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9705B" w14:textId="3A411EF0" w:rsidR="00361212" w:rsidRDefault="005924F3" w:rsidP="005924F3">
      <w:pPr>
        <w:jc w:val="center"/>
        <w:rPr>
          <w:rFonts w:ascii="Comic Sans MS" w:hAnsi="Comic Sans MS"/>
          <w:b/>
          <w:bCs/>
          <w:sz w:val="24"/>
          <w:szCs w:val="24"/>
          <w:u w:val="single"/>
        </w:rPr>
      </w:pPr>
      <w:r w:rsidRPr="005924F3">
        <w:rPr>
          <w:rFonts w:ascii="Comic Sans MS" w:hAnsi="Comic Sans MS"/>
          <w:b/>
          <w:bCs/>
          <w:sz w:val="24"/>
          <w:szCs w:val="24"/>
          <w:u w:val="single"/>
        </w:rPr>
        <w:t>Biblical Teachings About Hope</w:t>
      </w:r>
    </w:p>
    <w:p w14:paraId="51428943" w14:textId="77777777" w:rsidR="005924F3" w:rsidRDefault="005924F3" w:rsidP="005924F3">
      <w:pPr>
        <w:jc w:val="center"/>
        <w:rPr>
          <w:rFonts w:ascii="Comic Sans MS" w:hAnsi="Comic Sans MS"/>
          <w:b/>
          <w:bCs/>
          <w:sz w:val="24"/>
          <w:szCs w:val="24"/>
          <w:u w:val="single"/>
        </w:rPr>
      </w:pPr>
    </w:p>
    <w:p w14:paraId="7AEA0387" w14:textId="68961962" w:rsidR="005924F3" w:rsidRDefault="005924F3" w:rsidP="005924F3">
      <w:pPr>
        <w:pStyle w:val="ListParagraph"/>
        <w:numPr>
          <w:ilvl w:val="0"/>
          <w:numId w:val="1"/>
        </w:numPr>
        <w:rPr>
          <w:rFonts w:ascii="Comic Sans MS" w:hAnsi="Comic Sans MS"/>
          <w:sz w:val="24"/>
          <w:szCs w:val="24"/>
        </w:rPr>
      </w:pPr>
      <w:r w:rsidRPr="005924F3">
        <w:rPr>
          <w:rFonts w:ascii="Comic Sans MS" w:hAnsi="Comic Sans MS"/>
          <w:sz w:val="24"/>
          <w:szCs w:val="24"/>
        </w:rPr>
        <w:t>“Praise be to the God and Father of our Lord Jesus Christ! In his great mercy he has given us new birth into a living hope through the resurrection of Jesus Christ from the dead, and into an inheritance that can never perish, spoil or fade. This inheritance is kept in heaven for you” (1 Peter 1:3-4).</w:t>
      </w:r>
    </w:p>
    <w:p w14:paraId="4FA150AD" w14:textId="77777777" w:rsidR="000A77F0" w:rsidRDefault="000A77F0" w:rsidP="000A77F0">
      <w:pPr>
        <w:pStyle w:val="ListParagraph"/>
        <w:rPr>
          <w:rFonts w:ascii="Comic Sans MS" w:hAnsi="Comic Sans MS"/>
          <w:sz w:val="24"/>
          <w:szCs w:val="24"/>
        </w:rPr>
      </w:pPr>
    </w:p>
    <w:p w14:paraId="257B3C05" w14:textId="77777777" w:rsidR="005924F3" w:rsidRDefault="005924F3" w:rsidP="005924F3">
      <w:pPr>
        <w:pStyle w:val="ListParagraph"/>
        <w:rPr>
          <w:rFonts w:ascii="Comic Sans MS" w:hAnsi="Comic Sans MS"/>
          <w:sz w:val="24"/>
          <w:szCs w:val="24"/>
        </w:rPr>
      </w:pPr>
    </w:p>
    <w:p w14:paraId="48645A8B" w14:textId="5116752A" w:rsidR="000A77F0" w:rsidRDefault="005924F3" w:rsidP="000A77F0">
      <w:pPr>
        <w:pStyle w:val="ListParagraph"/>
        <w:numPr>
          <w:ilvl w:val="0"/>
          <w:numId w:val="1"/>
        </w:numPr>
        <w:rPr>
          <w:rFonts w:ascii="Comic Sans MS" w:hAnsi="Comic Sans MS"/>
          <w:sz w:val="24"/>
          <w:szCs w:val="24"/>
        </w:rPr>
      </w:pPr>
      <w:r w:rsidRPr="005924F3">
        <w:rPr>
          <w:rFonts w:ascii="Comic Sans MS" w:hAnsi="Comic Sans MS"/>
          <w:sz w:val="24"/>
          <w:szCs w:val="24"/>
        </w:rPr>
        <w:t>“This is the confidence we have in approaching God: that if we ask anything according to his will, he hears us. And if we know that he hears us—whatever we ask—we know that we have what we asked of him” (1 John 5:14-15).</w:t>
      </w:r>
    </w:p>
    <w:p w14:paraId="3BA5C3F1" w14:textId="77777777" w:rsidR="000A77F0" w:rsidRPr="000A77F0" w:rsidRDefault="000A77F0" w:rsidP="000A77F0">
      <w:pPr>
        <w:pStyle w:val="ListParagraph"/>
        <w:rPr>
          <w:rFonts w:ascii="Comic Sans MS" w:hAnsi="Comic Sans MS"/>
          <w:sz w:val="24"/>
          <w:szCs w:val="24"/>
        </w:rPr>
      </w:pPr>
    </w:p>
    <w:p w14:paraId="527A5F45" w14:textId="77777777" w:rsidR="000A77F0" w:rsidRPr="000A77F0" w:rsidRDefault="000A77F0" w:rsidP="000A77F0">
      <w:pPr>
        <w:pStyle w:val="ListParagraph"/>
        <w:rPr>
          <w:rFonts w:ascii="Comic Sans MS" w:hAnsi="Comic Sans MS"/>
          <w:sz w:val="24"/>
          <w:szCs w:val="24"/>
        </w:rPr>
      </w:pPr>
    </w:p>
    <w:p w14:paraId="0307E7E7" w14:textId="2CF044F5" w:rsidR="005924F3" w:rsidRDefault="005924F3" w:rsidP="005924F3">
      <w:pPr>
        <w:pStyle w:val="ListParagraph"/>
        <w:numPr>
          <w:ilvl w:val="0"/>
          <w:numId w:val="1"/>
        </w:numPr>
        <w:rPr>
          <w:rFonts w:ascii="Comic Sans MS" w:hAnsi="Comic Sans MS"/>
          <w:sz w:val="24"/>
          <w:szCs w:val="24"/>
        </w:rPr>
      </w:pPr>
      <w:r w:rsidRPr="005924F3">
        <w:rPr>
          <w:rFonts w:ascii="Comic Sans MS" w:hAnsi="Comic Sans MS"/>
          <w:sz w:val="24"/>
          <w:szCs w:val="24"/>
        </w:rPr>
        <w:t>“You are my refuge and my shield; I have put my hope in your word” (Psalm 119:114).</w:t>
      </w:r>
    </w:p>
    <w:p w14:paraId="03D6AB63" w14:textId="77777777" w:rsidR="005924F3" w:rsidRDefault="005924F3" w:rsidP="005924F3">
      <w:pPr>
        <w:pStyle w:val="ListParagraph"/>
        <w:rPr>
          <w:rFonts w:ascii="Comic Sans MS" w:hAnsi="Comic Sans MS"/>
          <w:sz w:val="24"/>
          <w:szCs w:val="24"/>
        </w:rPr>
      </w:pPr>
    </w:p>
    <w:p w14:paraId="058184D3" w14:textId="77777777" w:rsidR="000A77F0" w:rsidRDefault="000A77F0" w:rsidP="005924F3">
      <w:pPr>
        <w:pStyle w:val="ListParagraph"/>
        <w:rPr>
          <w:rFonts w:ascii="Comic Sans MS" w:hAnsi="Comic Sans MS"/>
          <w:sz w:val="24"/>
          <w:szCs w:val="24"/>
        </w:rPr>
      </w:pPr>
    </w:p>
    <w:p w14:paraId="3F05FD07" w14:textId="5DE64FAC" w:rsidR="005924F3" w:rsidRDefault="005924F3" w:rsidP="005924F3">
      <w:pPr>
        <w:pStyle w:val="ListParagraph"/>
        <w:numPr>
          <w:ilvl w:val="0"/>
          <w:numId w:val="1"/>
        </w:numPr>
        <w:rPr>
          <w:rFonts w:ascii="Comic Sans MS" w:hAnsi="Comic Sans MS"/>
          <w:sz w:val="24"/>
          <w:szCs w:val="24"/>
        </w:rPr>
      </w:pPr>
      <w:r w:rsidRPr="005924F3">
        <w:rPr>
          <w:rFonts w:ascii="Comic Sans MS" w:hAnsi="Comic Sans MS"/>
          <w:sz w:val="24"/>
          <w:szCs w:val="24"/>
        </w:rPr>
        <w:t>“So do not worry, saying, ‘What shall we eat?’ or ‘What shall we drink?’ or ‘What shall we wear?’ For the pagans run after all these things, and your heavenly Father knows that you need them” (Matthew 6:31-32).</w:t>
      </w:r>
    </w:p>
    <w:p w14:paraId="613D8AE4" w14:textId="77777777" w:rsidR="005924F3" w:rsidRPr="005924F3" w:rsidRDefault="005924F3" w:rsidP="005924F3">
      <w:pPr>
        <w:pStyle w:val="ListParagraph"/>
        <w:rPr>
          <w:rFonts w:ascii="Comic Sans MS" w:hAnsi="Comic Sans MS"/>
          <w:sz w:val="24"/>
          <w:szCs w:val="24"/>
        </w:rPr>
      </w:pPr>
    </w:p>
    <w:p w14:paraId="1F036B71" w14:textId="77777777" w:rsidR="005924F3" w:rsidRDefault="005924F3" w:rsidP="005924F3">
      <w:pPr>
        <w:pStyle w:val="ListParagraph"/>
        <w:rPr>
          <w:rFonts w:ascii="Comic Sans MS" w:hAnsi="Comic Sans MS"/>
          <w:sz w:val="24"/>
          <w:szCs w:val="24"/>
        </w:rPr>
      </w:pPr>
    </w:p>
    <w:p w14:paraId="6C15EEA0" w14:textId="561D427F" w:rsidR="005924F3" w:rsidRPr="005924F3" w:rsidRDefault="005924F3" w:rsidP="005924F3">
      <w:pPr>
        <w:pStyle w:val="ListParagraph"/>
        <w:numPr>
          <w:ilvl w:val="0"/>
          <w:numId w:val="1"/>
        </w:numPr>
        <w:rPr>
          <w:rFonts w:ascii="Comic Sans MS" w:hAnsi="Comic Sans MS"/>
          <w:sz w:val="24"/>
          <w:szCs w:val="24"/>
        </w:rPr>
      </w:pPr>
      <w:r w:rsidRPr="005924F3">
        <w:rPr>
          <w:rFonts w:ascii="Comic Sans MS" w:hAnsi="Comic Sans MS"/>
          <w:sz w:val="24"/>
          <w:szCs w:val="24"/>
        </w:rPr>
        <w:t>“For in the day of trouble he will keep me safe in his dwelling; he will hide me in the shelter of his sacred tent and set me high upon a rock” (Psalm 27:5).</w:t>
      </w:r>
    </w:p>
    <w:sectPr w:rsidR="005924F3" w:rsidRPr="005924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9E08FF"/>
    <w:multiLevelType w:val="hybridMultilevel"/>
    <w:tmpl w:val="D4F678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280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F3"/>
    <w:rsid w:val="000A77F0"/>
    <w:rsid w:val="00361212"/>
    <w:rsid w:val="003673B8"/>
    <w:rsid w:val="00592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408AB"/>
  <w15:chartTrackingRefBased/>
  <w15:docId w15:val="{C5559796-C8F7-444D-B48B-AE552DABD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24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24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24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24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24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24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24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24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24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24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24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24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24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24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24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24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24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24F3"/>
    <w:rPr>
      <w:rFonts w:eastAsiaTheme="majorEastAsia" w:cstheme="majorBidi"/>
      <w:color w:val="272727" w:themeColor="text1" w:themeTint="D8"/>
    </w:rPr>
  </w:style>
  <w:style w:type="paragraph" w:styleId="Title">
    <w:name w:val="Title"/>
    <w:basedOn w:val="Normal"/>
    <w:next w:val="Normal"/>
    <w:link w:val="TitleChar"/>
    <w:uiPriority w:val="10"/>
    <w:qFormat/>
    <w:rsid w:val="005924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24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24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24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24F3"/>
    <w:pPr>
      <w:spacing w:before="160"/>
      <w:jc w:val="center"/>
    </w:pPr>
    <w:rPr>
      <w:i/>
      <w:iCs/>
      <w:color w:val="404040" w:themeColor="text1" w:themeTint="BF"/>
    </w:rPr>
  </w:style>
  <w:style w:type="character" w:customStyle="1" w:styleId="QuoteChar">
    <w:name w:val="Quote Char"/>
    <w:basedOn w:val="DefaultParagraphFont"/>
    <w:link w:val="Quote"/>
    <w:uiPriority w:val="29"/>
    <w:rsid w:val="005924F3"/>
    <w:rPr>
      <w:i/>
      <w:iCs/>
      <w:color w:val="404040" w:themeColor="text1" w:themeTint="BF"/>
    </w:rPr>
  </w:style>
  <w:style w:type="paragraph" w:styleId="ListParagraph">
    <w:name w:val="List Paragraph"/>
    <w:basedOn w:val="Normal"/>
    <w:uiPriority w:val="34"/>
    <w:qFormat/>
    <w:rsid w:val="005924F3"/>
    <w:pPr>
      <w:ind w:left="720"/>
      <w:contextualSpacing/>
    </w:pPr>
  </w:style>
  <w:style w:type="character" w:styleId="IntenseEmphasis">
    <w:name w:val="Intense Emphasis"/>
    <w:basedOn w:val="DefaultParagraphFont"/>
    <w:uiPriority w:val="21"/>
    <w:qFormat/>
    <w:rsid w:val="005924F3"/>
    <w:rPr>
      <w:i/>
      <w:iCs/>
      <w:color w:val="0F4761" w:themeColor="accent1" w:themeShade="BF"/>
    </w:rPr>
  </w:style>
  <w:style w:type="paragraph" w:styleId="IntenseQuote">
    <w:name w:val="Intense Quote"/>
    <w:basedOn w:val="Normal"/>
    <w:next w:val="Normal"/>
    <w:link w:val="IntenseQuoteChar"/>
    <w:uiPriority w:val="30"/>
    <w:qFormat/>
    <w:rsid w:val="005924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24F3"/>
    <w:rPr>
      <w:i/>
      <w:iCs/>
      <w:color w:val="0F4761" w:themeColor="accent1" w:themeShade="BF"/>
    </w:rPr>
  </w:style>
  <w:style w:type="character" w:styleId="IntenseReference">
    <w:name w:val="Intense Reference"/>
    <w:basedOn w:val="DefaultParagraphFont"/>
    <w:uiPriority w:val="32"/>
    <w:qFormat/>
    <w:rsid w:val="005924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C9628D26A52459A78419F1B971751" ma:contentTypeVersion="13" ma:contentTypeDescription="Create a new document." ma:contentTypeScope="" ma:versionID="f41bf87baf18f035d033362b781c7161">
  <xsd:schema xmlns:xsd="http://www.w3.org/2001/XMLSchema" xmlns:xs="http://www.w3.org/2001/XMLSchema" xmlns:p="http://schemas.microsoft.com/office/2006/metadata/properties" xmlns:ns3="d103204c-53de-4e80-b99c-be58a5373429" targetNamespace="http://schemas.microsoft.com/office/2006/metadata/properties" ma:root="true" ma:fieldsID="109a5b246951e78f9808987900045875" ns3:_="">
    <xsd:import namespace="d103204c-53de-4e80-b99c-be58a537342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3204c-53de-4e80-b99c-be58a53734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103204c-53de-4e80-b99c-be58a5373429" xsi:nil="true"/>
  </documentManagement>
</p:properties>
</file>

<file path=customXml/itemProps1.xml><?xml version="1.0" encoding="utf-8"?>
<ds:datastoreItem xmlns:ds="http://schemas.openxmlformats.org/officeDocument/2006/customXml" ds:itemID="{793483EE-95CB-4A1D-90D3-170CB3D00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3204c-53de-4e80-b99c-be58a5373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EC6E9-D397-4BDE-B1F0-33A994750638}">
  <ds:schemaRefs>
    <ds:schemaRef ds:uri="http://schemas.microsoft.com/sharepoint/v3/contenttype/forms"/>
  </ds:schemaRefs>
</ds:datastoreItem>
</file>

<file path=customXml/itemProps3.xml><?xml version="1.0" encoding="utf-8"?>
<ds:datastoreItem xmlns:ds="http://schemas.openxmlformats.org/officeDocument/2006/customXml" ds:itemID="{DACAF191-E3F9-4F1A-8F13-55EC1267D206}">
  <ds:schemaRefs>
    <ds:schemaRef ds:uri="http://schemas.microsoft.com/office/2006/metadata/properties"/>
    <ds:schemaRef ds:uri="http://schemas.microsoft.com/office/infopath/2007/PartnerControls"/>
    <ds:schemaRef ds:uri="d103204c-53de-4e80-b99c-be58a5373429"/>
  </ds:schemaRefs>
</ds:datastoreItem>
</file>

<file path=docMetadata/LabelInfo.xml><?xml version="1.0" encoding="utf-8"?>
<clbl:labelList xmlns:clbl="http://schemas.microsoft.com/office/2020/mipLabelMetadata">
  <clbl:label id="{776adce9-5d26-4749-a202-f09fefe10590}" enabled="0" method="" siteId="{776adce9-5d26-4749-a202-f09fefe10590}" removed="1"/>
</clbl:labelList>
</file>

<file path=docProps/app.xml><?xml version="1.0" encoding="utf-8"?>
<Properties xmlns="http://schemas.openxmlformats.org/officeDocument/2006/extended-properties" xmlns:vt="http://schemas.openxmlformats.org/officeDocument/2006/docPropsVTypes">
  <Template>Normal</Template>
  <TotalTime>33</TotalTime>
  <Pages>1</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Carroll</dc:creator>
  <cp:keywords/>
  <dc:description/>
  <cp:lastModifiedBy>Fiona Carroll</cp:lastModifiedBy>
  <cp:revision>2</cp:revision>
  <dcterms:created xsi:type="dcterms:W3CDTF">2024-07-08T12:26:00Z</dcterms:created>
  <dcterms:modified xsi:type="dcterms:W3CDTF">2024-07-08T12:59:00Z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0x010100CEEC9628D26A52459A78419F1B971751</vt:lpwstr>
  </property>
</Properties>
</file>